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57" w:rsidRDefault="007444BD">
      <w:pPr>
        <w:pStyle w:val="11"/>
        <w:jc w:val="center"/>
        <w:rPr>
          <w:b/>
          <w:sz w:val="26"/>
          <w:szCs w:val="26"/>
        </w:rPr>
      </w:pPr>
      <w:r>
        <w:rPr>
          <w:noProof/>
          <w:sz w:val="14"/>
          <w:szCs w:val="14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3602355</wp:posOffset>
            </wp:positionH>
            <wp:positionV relativeFrom="page">
              <wp:posOffset>305435</wp:posOffset>
            </wp:positionV>
            <wp:extent cx="846455" cy="1028700"/>
            <wp:effectExtent l="19050" t="0" r="0" b="0"/>
            <wp:wrapNone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1F6" w:rsidRPr="00FD51F6" w:rsidRDefault="00FD51F6">
      <w:pPr>
        <w:pStyle w:val="11"/>
        <w:jc w:val="center"/>
        <w:rPr>
          <w:b/>
          <w:sz w:val="14"/>
          <w:szCs w:val="14"/>
        </w:rPr>
      </w:pPr>
    </w:p>
    <w:p w:rsidR="006E7E6A" w:rsidRDefault="006E7E6A">
      <w:pPr>
        <w:pStyle w:val="11"/>
        <w:jc w:val="center"/>
        <w:rPr>
          <w:b/>
          <w:sz w:val="32"/>
        </w:rPr>
      </w:pPr>
    </w:p>
    <w:p w:rsidR="006E7E6A" w:rsidRDefault="006E7E6A">
      <w:pPr>
        <w:pStyle w:val="11"/>
        <w:jc w:val="center"/>
        <w:rPr>
          <w:b/>
          <w:sz w:val="32"/>
        </w:rPr>
      </w:pPr>
    </w:p>
    <w:p w:rsidR="00E90013" w:rsidRDefault="008156C9">
      <w:pPr>
        <w:pStyle w:val="11"/>
        <w:jc w:val="center"/>
        <w:rPr>
          <w:b/>
          <w:sz w:val="22"/>
          <w:szCs w:val="22"/>
        </w:rPr>
      </w:pPr>
      <w:r w:rsidRPr="008156C9">
        <w:rPr>
          <w:b/>
          <w:sz w:val="22"/>
          <w:szCs w:val="22"/>
        </w:rPr>
        <w:t>КОНТРОЛЬНО-СЧЕТНАЯ КОМИССИЯ ГОРОДА ЗАРЕЧНОГО ПЕНЗЕНСКОЙ ОБЛАСТИ</w:t>
      </w:r>
    </w:p>
    <w:p w:rsidR="005A31D1" w:rsidRPr="006C57D9" w:rsidRDefault="005A31D1">
      <w:pPr>
        <w:pStyle w:val="11"/>
        <w:jc w:val="center"/>
        <w:rPr>
          <w:b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E90013">
        <w:tc>
          <w:tcPr>
            <w:tcW w:w="10260" w:type="dxa"/>
            <w:tcBorders>
              <w:top w:val="double" w:sz="12" w:space="0" w:color="auto"/>
            </w:tcBorders>
          </w:tcPr>
          <w:p w:rsidR="00FD4678" w:rsidRDefault="00FD4678" w:rsidP="006C57D9">
            <w:pPr>
              <w:pStyle w:val="11"/>
            </w:pPr>
          </w:p>
        </w:tc>
      </w:tr>
    </w:tbl>
    <w:p w:rsidR="00E90013" w:rsidRDefault="008156C9" w:rsidP="003A330C">
      <w:pPr>
        <w:pStyle w:val="11"/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871971" w:rsidRDefault="00871971" w:rsidP="00871971">
      <w:pPr>
        <w:pStyle w:val="11"/>
        <w:jc w:val="center"/>
        <w:rPr>
          <w:b/>
          <w:sz w:val="26"/>
          <w:szCs w:val="26"/>
        </w:rPr>
      </w:pPr>
    </w:p>
    <w:p w:rsidR="00F539F3" w:rsidRDefault="00F539F3" w:rsidP="00F539F3">
      <w:pPr>
        <w:jc w:val="both"/>
        <w:rPr>
          <w:sz w:val="26"/>
        </w:rPr>
      </w:pPr>
      <w:r w:rsidRPr="002E2B3F">
        <w:rPr>
          <w:sz w:val="26"/>
        </w:rPr>
        <w:t>«</w:t>
      </w:r>
      <w:r>
        <w:rPr>
          <w:sz w:val="26"/>
        </w:rPr>
        <w:t xml:space="preserve">  </w:t>
      </w:r>
      <w:r w:rsidR="00F92D92">
        <w:rPr>
          <w:sz w:val="26"/>
        </w:rPr>
        <w:t>17</w:t>
      </w:r>
      <w:r>
        <w:rPr>
          <w:sz w:val="26"/>
        </w:rPr>
        <w:t xml:space="preserve">  </w:t>
      </w:r>
      <w:r w:rsidRPr="002E2B3F">
        <w:rPr>
          <w:sz w:val="26"/>
        </w:rPr>
        <w:t>»</w:t>
      </w:r>
      <w:r>
        <w:rPr>
          <w:sz w:val="26"/>
        </w:rPr>
        <w:t xml:space="preserve"> </w:t>
      </w:r>
      <w:r w:rsidRPr="002E2B3F">
        <w:rPr>
          <w:sz w:val="26"/>
        </w:rPr>
        <w:t xml:space="preserve"> </w:t>
      </w:r>
      <w:r w:rsidR="00F92D92">
        <w:rPr>
          <w:sz w:val="26"/>
        </w:rPr>
        <w:t>ноября</w:t>
      </w:r>
      <w:r>
        <w:rPr>
          <w:sz w:val="26"/>
        </w:rPr>
        <w:t xml:space="preserve">  </w:t>
      </w:r>
      <w:r w:rsidRPr="002E2B3F">
        <w:rPr>
          <w:sz w:val="26"/>
        </w:rPr>
        <w:t>202</w:t>
      </w:r>
      <w:r>
        <w:rPr>
          <w:sz w:val="26"/>
        </w:rPr>
        <w:t>5</w:t>
      </w:r>
      <w:r w:rsidRPr="002E2B3F">
        <w:rPr>
          <w:sz w:val="26"/>
        </w:rPr>
        <w:t xml:space="preserve"> </w:t>
      </w:r>
      <w:r>
        <w:rPr>
          <w:sz w:val="26"/>
        </w:rPr>
        <w:t>г.</w:t>
      </w:r>
      <w:r w:rsidRPr="002E2B3F">
        <w:rPr>
          <w:sz w:val="26"/>
        </w:rPr>
        <w:t xml:space="preserve">    </w:t>
      </w:r>
      <w:r>
        <w:rPr>
          <w:sz w:val="26"/>
        </w:rPr>
        <w:t xml:space="preserve">                                                             </w:t>
      </w:r>
      <w:r w:rsidR="00F92D92">
        <w:rPr>
          <w:sz w:val="26"/>
        </w:rPr>
        <w:t xml:space="preserve">                                  </w:t>
      </w:r>
      <w:r>
        <w:rPr>
          <w:sz w:val="26"/>
        </w:rPr>
        <w:t xml:space="preserve">        </w:t>
      </w:r>
      <w:r w:rsidRPr="002E2B3F">
        <w:rPr>
          <w:sz w:val="26"/>
        </w:rPr>
        <w:t xml:space="preserve"> №</w:t>
      </w:r>
      <w:r>
        <w:rPr>
          <w:sz w:val="26"/>
        </w:rPr>
        <w:t xml:space="preserve"> </w:t>
      </w:r>
      <w:r w:rsidR="00F92D92">
        <w:rPr>
          <w:sz w:val="26"/>
        </w:rPr>
        <w:t>29</w:t>
      </w:r>
    </w:p>
    <w:p w:rsidR="00F24856" w:rsidRDefault="00F24856" w:rsidP="00F24856">
      <w:pPr>
        <w:jc w:val="both"/>
        <w:rPr>
          <w:sz w:val="26"/>
        </w:rPr>
      </w:pPr>
    </w:p>
    <w:p w:rsidR="00F74306" w:rsidRPr="004D3CF5" w:rsidRDefault="000364FC" w:rsidP="003F6BEA">
      <w:pPr>
        <w:pStyle w:val="a6"/>
        <w:tabs>
          <w:tab w:val="clear" w:pos="4153"/>
          <w:tab w:val="clear" w:pos="8306"/>
        </w:tabs>
        <w:jc w:val="center"/>
        <w:rPr>
          <w:szCs w:val="26"/>
        </w:rPr>
      </w:pPr>
      <w:r>
        <w:rPr>
          <w:szCs w:val="26"/>
        </w:rPr>
        <w:t xml:space="preserve">О внесении изменений в </w:t>
      </w:r>
      <w:r w:rsidR="004D3CF5" w:rsidRPr="004D3CF5">
        <w:rPr>
          <w:szCs w:val="26"/>
        </w:rPr>
        <w:t>Поряд</w:t>
      </w:r>
      <w:r>
        <w:rPr>
          <w:szCs w:val="26"/>
        </w:rPr>
        <w:t>о</w:t>
      </w:r>
      <w:r w:rsidR="004D3CF5" w:rsidRPr="004D3CF5">
        <w:rPr>
          <w:szCs w:val="26"/>
        </w:rPr>
        <w:t>к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4D3CF5">
        <w:rPr>
          <w:szCs w:val="26"/>
        </w:rPr>
        <w:t xml:space="preserve"> Контрольно-счетной комиссии города Заречного Пензенской области</w:t>
      </w:r>
      <w:r>
        <w:rPr>
          <w:szCs w:val="26"/>
        </w:rPr>
        <w:t>, утвержденный приказом Контрольно-счетной комиссии города Заречного Пензенской области от 19.12.2022 № 59</w:t>
      </w:r>
    </w:p>
    <w:p w:rsidR="004D3CF5" w:rsidRPr="004D3CF5" w:rsidRDefault="004D3CF5" w:rsidP="008B46A1">
      <w:pPr>
        <w:pStyle w:val="a6"/>
        <w:tabs>
          <w:tab w:val="clear" w:pos="4153"/>
          <w:tab w:val="clear" w:pos="8306"/>
        </w:tabs>
        <w:jc w:val="both"/>
        <w:rPr>
          <w:szCs w:val="26"/>
        </w:rPr>
      </w:pPr>
    </w:p>
    <w:p w:rsidR="00D67339" w:rsidRDefault="004D3CF5" w:rsidP="003F6B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3CF5">
        <w:rPr>
          <w:sz w:val="26"/>
          <w:szCs w:val="26"/>
        </w:rPr>
        <w:t xml:space="preserve">В соответствии с федеральными </w:t>
      </w:r>
      <w:hyperlink r:id="rId9" w:history="1">
        <w:r w:rsidRPr="004D3CF5">
          <w:rPr>
            <w:sz w:val="26"/>
            <w:szCs w:val="26"/>
          </w:rPr>
          <w:t>законам</w:t>
        </w:r>
      </w:hyperlink>
      <w:r w:rsidRPr="004D3CF5">
        <w:rPr>
          <w:sz w:val="26"/>
          <w:szCs w:val="26"/>
        </w:rPr>
        <w:t xml:space="preserve">и от 06.10.2003 № 131-ФЗ «Об общих принципах организации местного самоуправления в Российской Федерации»,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</w:t>
      </w:r>
      <w:r>
        <w:rPr>
          <w:sz w:val="26"/>
          <w:szCs w:val="26"/>
        </w:rPr>
        <w:br/>
      </w:r>
      <w:r w:rsidRPr="004D3CF5">
        <w:rPr>
          <w:sz w:val="26"/>
          <w:szCs w:val="26"/>
        </w:rPr>
        <w:t xml:space="preserve">№ 96 «Об антикоррупционной экспертизе нормативных правовых актов и проектов нормативных правовых актов», </w:t>
      </w:r>
      <w:r w:rsidR="00D67339" w:rsidRPr="008721BD">
        <w:rPr>
          <w:sz w:val="26"/>
          <w:szCs w:val="26"/>
        </w:rPr>
        <w:t xml:space="preserve">руководствуясь </w:t>
      </w:r>
      <w:r w:rsidR="00D67339">
        <w:rPr>
          <w:sz w:val="26"/>
          <w:szCs w:val="26"/>
        </w:rPr>
        <w:t>статьями 4.1.1, 4.6.2 Устава городского округа город Заречный Пензенской области (закрытое административно-территориальное образование)</w:t>
      </w:r>
    </w:p>
    <w:p w:rsidR="004D3CF5" w:rsidRPr="00DF3483" w:rsidRDefault="004D3CF5" w:rsidP="00D67339">
      <w:pPr>
        <w:ind w:firstLine="720"/>
        <w:jc w:val="both"/>
        <w:rPr>
          <w:sz w:val="26"/>
          <w:szCs w:val="26"/>
        </w:rPr>
      </w:pPr>
    </w:p>
    <w:p w:rsidR="00F74306" w:rsidRDefault="00F74306" w:rsidP="00210C83">
      <w:pPr>
        <w:pStyle w:val="a6"/>
        <w:tabs>
          <w:tab w:val="clear" w:pos="4153"/>
          <w:tab w:val="clear" w:pos="8306"/>
        </w:tabs>
        <w:ind w:firstLine="709"/>
        <w:jc w:val="both"/>
        <w:rPr>
          <w:b/>
          <w:szCs w:val="26"/>
        </w:rPr>
      </w:pPr>
      <w:r w:rsidRPr="00D635C9">
        <w:rPr>
          <w:b/>
          <w:szCs w:val="26"/>
        </w:rPr>
        <w:t>П Р И К А З Ы В А Ю:</w:t>
      </w:r>
    </w:p>
    <w:p w:rsidR="00C83EC9" w:rsidRPr="00210C83" w:rsidRDefault="00C83EC9" w:rsidP="00DF3483">
      <w:pPr>
        <w:pStyle w:val="a6"/>
        <w:tabs>
          <w:tab w:val="clear" w:pos="4153"/>
          <w:tab w:val="clear" w:pos="8306"/>
        </w:tabs>
        <w:ind w:firstLine="709"/>
        <w:jc w:val="both"/>
        <w:rPr>
          <w:szCs w:val="26"/>
        </w:rPr>
      </w:pPr>
    </w:p>
    <w:p w:rsidR="00D67339" w:rsidRPr="00214EC5" w:rsidRDefault="00210C83" w:rsidP="00DF3483">
      <w:pPr>
        <w:pStyle w:val="a6"/>
        <w:tabs>
          <w:tab w:val="clear" w:pos="4153"/>
          <w:tab w:val="clear" w:pos="8306"/>
        </w:tabs>
        <w:ind w:firstLine="709"/>
        <w:jc w:val="both"/>
        <w:rPr>
          <w:szCs w:val="26"/>
        </w:rPr>
      </w:pPr>
      <w:r w:rsidRPr="00214EC5">
        <w:rPr>
          <w:szCs w:val="26"/>
        </w:rPr>
        <w:t xml:space="preserve">1. </w:t>
      </w:r>
      <w:r w:rsidR="00D67339" w:rsidRPr="00214EC5">
        <w:rPr>
          <w:szCs w:val="26"/>
        </w:rPr>
        <w:t>Внести в Порядок проведения антикоррупционной экспертизы муниципальных нормативных правовых актов и проектов муниципальных нормативных правовых актов Контрольно-счетной комиссии города Заречного Пензенской области, утвержденный приказом Контрольно-счетной комиссии города Заречного Пензенской области от 19.12.2022 № 59 следующее изменение</w:t>
      </w:r>
    </w:p>
    <w:p w:rsidR="00D67339" w:rsidRPr="00214EC5" w:rsidRDefault="00D67339" w:rsidP="00DF34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EC5">
        <w:rPr>
          <w:sz w:val="26"/>
          <w:szCs w:val="26"/>
        </w:rPr>
        <w:t xml:space="preserve">- </w:t>
      </w:r>
      <w:hyperlink r:id="rId10" w:history="1">
        <w:r w:rsidRPr="00214EC5">
          <w:rPr>
            <w:sz w:val="26"/>
            <w:szCs w:val="26"/>
          </w:rPr>
          <w:t>пункт 7</w:t>
        </w:r>
      </w:hyperlink>
      <w:r w:rsidRPr="00214EC5">
        <w:rPr>
          <w:sz w:val="26"/>
          <w:szCs w:val="26"/>
        </w:rPr>
        <w:t>. изложить в следующей редакции:</w:t>
      </w:r>
    </w:p>
    <w:p w:rsidR="00D67339" w:rsidRPr="00214EC5" w:rsidRDefault="00D67339" w:rsidP="00DF3483">
      <w:pPr>
        <w:pStyle w:val="a4"/>
        <w:ind w:firstLine="709"/>
        <w:rPr>
          <w:sz w:val="26"/>
          <w:szCs w:val="26"/>
        </w:rPr>
      </w:pPr>
      <w:r w:rsidRPr="00214EC5">
        <w:rPr>
          <w:sz w:val="26"/>
          <w:szCs w:val="26"/>
        </w:rPr>
        <w:t>«7. В соответствии с Законом № 172-ФЗ, в целях проведения независимой экспертизы разработчик проекта организует размещение проект</w:t>
      </w:r>
      <w:r w:rsidR="00214EC5">
        <w:rPr>
          <w:sz w:val="26"/>
          <w:szCs w:val="26"/>
        </w:rPr>
        <w:t>а</w:t>
      </w:r>
      <w:r w:rsidRPr="00214EC5">
        <w:rPr>
          <w:sz w:val="26"/>
          <w:szCs w:val="26"/>
        </w:rPr>
        <w:t xml:space="preserve"> на официальном сайте </w:t>
      </w:r>
      <w:r w:rsidR="00FF7135" w:rsidRPr="00214EC5">
        <w:rPr>
          <w:sz w:val="26"/>
          <w:szCs w:val="26"/>
        </w:rPr>
        <w:t>Контрольно-счетной комиссии города Заречного Пензенской области</w:t>
      </w:r>
      <w:r w:rsidR="006C3A70" w:rsidRPr="00214EC5">
        <w:rPr>
          <w:sz w:val="26"/>
          <w:szCs w:val="26"/>
        </w:rPr>
        <w:t xml:space="preserve"> (официальный адрес </w:t>
      </w:r>
      <w:r w:rsidR="00214EC5">
        <w:rPr>
          <w:sz w:val="26"/>
          <w:szCs w:val="26"/>
        </w:rPr>
        <w:t xml:space="preserve">- </w:t>
      </w:r>
      <w:r w:rsidR="006C3A70" w:rsidRPr="00214EC5">
        <w:rPr>
          <w:color w:val="000000"/>
          <w:sz w:val="26"/>
          <w:szCs w:val="26"/>
        </w:rPr>
        <w:t>http://</w:t>
      </w:r>
      <w:r w:rsidR="006C3A70" w:rsidRPr="00214EC5">
        <w:rPr>
          <w:color w:val="000000"/>
          <w:sz w:val="26"/>
          <w:szCs w:val="26"/>
          <w:lang w:val="en-US"/>
        </w:rPr>
        <w:t>ksk</w:t>
      </w:r>
      <w:r w:rsidR="006C3A70" w:rsidRPr="00214EC5">
        <w:rPr>
          <w:color w:val="000000"/>
          <w:sz w:val="26"/>
          <w:szCs w:val="26"/>
        </w:rPr>
        <w:t>zar.ru/)</w:t>
      </w:r>
      <w:r w:rsidRPr="00214EC5">
        <w:rPr>
          <w:sz w:val="26"/>
          <w:szCs w:val="26"/>
        </w:rPr>
        <w:t xml:space="preserve"> в разделе </w:t>
      </w:r>
      <w:r w:rsidR="006C3A70" w:rsidRPr="00214EC5">
        <w:rPr>
          <w:sz w:val="26"/>
          <w:szCs w:val="26"/>
        </w:rPr>
        <w:t>ПРОТИВ КОРРУПЦИИ</w:t>
      </w:r>
      <w:r w:rsidRPr="00214EC5">
        <w:rPr>
          <w:sz w:val="26"/>
          <w:szCs w:val="26"/>
        </w:rPr>
        <w:t xml:space="preserve"> - АНТИКОРРУПЦИОННАЯ ЭКСПЕРТИЗА в информационно-телекоммуникационной сети «Интернет» с указанием дат начала и окончания приема заключений по результатам независимой экспертизы.</w:t>
      </w:r>
    </w:p>
    <w:p w:rsidR="00D67339" w:rsidRPr="00214EC5" w:rsidRDefault="00D67339" w:rsidP="00DF34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EC5">
        <w:rPr>
          <w:sz w:val="26"/>
          <w:szCs w:val="26"/>
        </w:rPr>
        <w:t xml:space="preserve">Проекты размещаются на официальном сайте </w:t>
      </w:r>
      <w:r w:rsidR="006C3A70" w:rsidRPr="00214EC5">
        <w:rPr>
          <w:sz w:val="26"/>
          <w:szCs w:val="26"/>
        </w:rPr>
        <w:t>Контрольно-счетной комиссии города Заречного Пензенской области</w:t>
      </w:r>
      <w:r w:rsidRPr="00214EC5">
        <w:rPr>
          <w:sz w:val="26"/>
          <w:szCs w:val="26"/>
        </w:rPr>
        <w:t xml:space="preserve"> в разделе </w:t>
      </w:r>
      <w:r w:rsidR="006C3A70" w:rsidRPr="00214EC5">
        <w:rPr>
          <w:sz w:val="26"/>
          <w:szCs w:val="26"/>
        </w:rPr>
        <w:t xml:space="preserve">ПРОТИВ КОРРУПЦИИ </w:t>
      </w:r>
      <w:r w:rsidRPr="00214EC5">
        <w:rPr>
          <w:sz w:val="26"/>
          <w:szCs w:val="26"/>
        </w:rPr>
        <w:t>- АНТИКОРРУПЦИОННАЯ ЭКСПЕРТИЗА в информационно-телекоммуникационной сети «Интернет» не менее чем на 3 дня.</w:t>
      </w:r>
    </w:p>
    <w:p w:rsidR="00D67339" w:rsidRPr="00214EC5" w:rsidRDefault="00D67339" w:rsidP="00DF34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EC5">
        <w:rPr>
          <w:sz w:val="26"/>
          <w:szCs w:val="26"/>
        </w:rPr>
        <w:t>Поступившие заключения по результатам независимой экспертизы учитываются при проведении экспертизы правовых актов и проектов и направляются для учета разработчику проекта.»</w:t>
      </w:r>
      <w:r w:rsidR="00214EC5">
        <w:rPr>
          <w:sz w:val="26"/>
          <w:szCs w:val="26"/>
        </w:rPr>
        <w:t>.</w:t>
      </w:r>
    </w:p>
    <w:p w:rsidR="00D67339" w:rsidRPr="00214EC5" w:rsidRDefault="00D67339" w:rsidP="00D673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EC5">
        <w:rPr>
          <w:sz w:val="26"/>
          <w:szCs w:val="26"/>
        </w:rPr>
        <w:t>2. Настоящий приказ вступает в силу на следующий день после дня его официального опубликования.</w:t>
      </w:r>
    </w:p>
    <w:p w:rsidR="00D67339" w:rsidRPr="003F1F5B" w:rsidRDefault="00D67339" w:rsidP="00D6733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4EC5">
        <w:rPr>
          <w:sz w:val="26"/>
          <w:szCs w:val="26"/>
        </w:rPr>
        <w:t xml:space="preserve">3. Настоящий приказ опубликовать в муниципальном печатном средстве массовой информации - в газете «Ведомости Заречного» и разместить </w:t>
      </w:r>
      <w:r w:rsidR="00230DC8" w:rsidRPr="00214EC5">
        <w:rPr>
          <w:sz w:val="26"/>
          <w:szCs w:val="26"/>
        </w:rPr>
        <w:t xml:space="preserve">(опубликовать) </w:t>
      </w:r>
      <w:r w:rsidRPr="00214EC5">
        <w:rPr>
          <w:sz w:val="26"/>
          <w:szCs w:val="26"/>
        </w:rPr>
        <w:t>на</w:t>
      </w:r>
      <w:r w:rsidRPr="00EA0FDF">
        <w:rPr>
          <w:sz w:val="26"/>
          <w:szCs w:val="26"/>
        </w:rPr>
        <w:t xml:space="preserve"> </w:t>
      </w:r>
      <w:r w:rsidRPr="00EA0FDF">
        <w:rPr>
          <w:sz w:val="26"/>
          <w:szCs w:val="26"/>
        </w:rPr>
        <w:lastRenderedPageBreak/>
        <w:t>официальн</w:t>
      </w:r>
      <w:r>
        <w:rPr>
          <w:sz w:val="26"/>
          <w:szCs w:val="26"/>
        </w:rPr>
        <w:t>ом</w:t>
      </w:r>
      <w:r w:rsidRPr="00EA0FDF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EA0FDF">
        <w:rPr>
          <w:sz w:val="26"/>
          <w:szCs w:val="26"/>
        </w:rPr>
        <w:t xml:space="preserve"> Контрольно-счетной комиссии города Заречного Пензенской области в информационно-телекоммуникационной сети «Интернет».</w:t>
      </w:r>
    </w:p>
    <w:p w:rsidR="00D67339" w:rsidRPr="003F1F5B" w:rsidRDefault="00D67339" w:rsidP="00D673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F1F5B">
        <w:rPr>
          <w:sz w:val="26"/>
          <w:szCs w:val="26"/>
        </w:rPr>
        <w:t>. Контроль за исполнением настоящего приказа оставляю за собой.</w:t>
      </w:r>
    </w:p>
    <w:p w:rsidR="00D67339" w:rsidRDefault="00D67339" w:rsidP="00D6733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67339" w:rsidRDefault="00D67339" w:rsidP="00D6733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67339" w:rsidRDefault="00D67339" w:rsidP="00D67339">
      <w:pPr>
        <w:tabs>
          <w:tab w:val="right" w:pos="9639"/>
        </w:tabs>
        <w:jc w:val="both"/>
        <w:rPr>
          <w:sz w:val="26"/>
        </w:rPr>
      </w:pPr>
      <w:r>
        <w:rPr>
          <w:sz w:val="26"/>
        </w:rPr>
        <w:t>Председатель                                                                                                           Е.А. Пименова</w:t>
      </w:r>
    </w:p>
    <w:sectPr w:rsidR="00D67339" w:rsidSect="008271E5">
      <w:headerReference w:type="default" r:id="rId11"/>
      <w:pgSz w:w="11906" w:h="16838"/>
      <w:pgMar w:top="902" w:right="567" w:bottom="34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58C" w:rsidRDefault="005B158C">
      <w:r>
        <w:separator/>
      </w:r>
    </w:p>
  </w:endnote>
  <w:endnote w:type="continuationSeparator" w:id="1">
    <w:p w:rsidR="005B158C" w:rsidRDefault="005B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58C" w:rsidRDefault="005B158C">
      <w:r>
        <w:separator/>
      </w:r>
    </w:p>
  </w:footnote>
  <w:footnote w:type="continuationSeparator" w:id="1">
    <w:p w:rsidR="005B158C" w:rsidRDefault="005B1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013" w:rsidRDefault="00E90013">
    <w:pPr>
      <w:pStyle w:val="12"/>
      <w:framePr w:wrap="auto" w:vAnchor="text" w:hAnchor="margin" w:xAlign="center" w:y="1"/>
      <w:rPr>
        <w:rStyle w:val="a3"/>
      </w:rPr>
    </w:pPr>
  </w:p>
  <w:p w:rsidR="00E90013" w:rsidRDefault="00E90013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D45"/>
    <w:multiLevelType w:val="multilevel"/>
    <w:tmpl w:val="78ACDF2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AF4250"/>
    <w:multiLevelType w:val="hybridMultilevel"/>
    <w:tmpl w:val="8FC86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BC7690"/>
    <w:multiLevelType w:val="multilevel"/>
    <w:tmpl w:val="85E64E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1F4396"/>
    <w:multiLevelType w:val="hybridMultilevel"/>
    <w:tmpl w:val="C5C8000E"/>
    <w:lvl w:ilvl="0" w:tplc="823245E4">
      <w:start w:val="4"/>
      <w:numFmt w:val="bullet"/>
      <w:lvlText w:val="-"/>
      <w:lvlJc w:val="left"/>
      <w:pPr>
        <w:tabs>
          <w:tab w:val="num" w:pos="828"/>
        </w:tabs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4">
    <w:nsid w:val="1C95336E"/>
    <w:multiLevelType w:val="hybridMultilevel"/>
    <w:tmpl w:val="A41EA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7A3B4F"/>
    <w:multiLevelType w:val="hybridMultilevel"/>
    <w:tmpl w:val="3140E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213D1E"/>
    <w:multiLevelType w:val="hybridMultilevel"/>
    <w:tmpl w:val="65C8163E"/>
    <w:lvl w:ilvl="0" w:tplc="0252478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752C40"/>
    <w:multiLevelType w:val="multilevel"/>
    <w:tmpl w:val="7CC63A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223D23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420BC0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A476BE5"/>
    <w:multiLevelType w:val="multilevel"/>
    <w:tmpl w:val="F348B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C6E7896"/>
    <w:multiLevelType w:val="hybridMultilevel"/>
    <w:tmpl w:val="D526942E"/>
    <w:lvl w:ilvl="0" w:tplc="2AEC0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F87544E"/>
    <w:multiLevelType w:val="hybridMultilevel"/>
    <w:tmpl w:val="F348BF08"/>
    <w:lvl w:ilvl="0" w:tplc="2E0016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282D41"/>
    <w:multiLevelType w:val="hybridMultilevel"/>
    <w:tmpl w:val="9434F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1F74B8"/>
    <w:multiLevelType w:val="multilevel"/>
    <w:tmpl w:val="3DCC30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5">
    <w:nsid w:val="643A4534"/>
    <w:multiLevelType w:val="multilevel"/>
    <w:tmpl w:val="5E043FB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6">
    <w:nsid w:val="6E120475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5"/>
  </w:num>
  <w:num w:numId="7">
    <w:abstractNumId w:val="11"/>
  </w:num>
  <w:num w:numId="8">
    <w:abstractNumId w:val="4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9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F29"/>
    <w:rsid w:val="000113D6"/>
    <w:rsid w:val="00020545"/>
    <w:rsid w:val="00022655"/>
    <w:rsid w:val="00023B8D"/>
    <w:rsid w:val="0003168E"/>
    <w:rsid w:val="000364FC"/>
    <w:rsid w:val="00051DA7"/>
    <w:rsid w:val="00052CAD"/>
    <w:rsid w:val="00052FA6"/>
    <w:rsid w:val="00062E36"/>
    <w:rsid w:val="00072F2D"/>
    <w:rsid w:val="00080F57"/>
    <w:rsid w:val="000820AB"/>
    <w:rsid w:val="00096039"/>
    <w:rsid w:val="000A148A"/>
    <w:rsid w:val="000A2DBD"/>
    <w:rsid w:val="000A3D35"/>
    <w:rsid w:val="000B2C95"/>
    <w:rsid w:val="000D0D42"/>
    <w:rsid w:val="000D1C96"/>
    <w:rsid w:val="000D5FE5"/>
    <w:rsid w:val="0010329D"/>
    <w:rsid w:val="00104EC6"/>
    <w:rsid w:val="00106272"/>
    <w:rsid w:val="00124A38"/>
    <w:rsid w:val="00134382"/>
    <w:rsid w:val="00146C12"/>
    <w:rsid w:val="001523E1"/>
    <w:rsid w:val="00153BFC"/>
    <w:rsid w:val="0015541A"/>
    <w:rsid w:val="001807B4"/>
    <w:rsid w:val="00182904"/>
    <w:rsid w:val="001B4B38"/>
    <w:rsid w:val="001C0C62"/>
    <w:rsid w:val="001E0576"/>
    <w:rsid w:val="001E15D0"/>
    <w:rsid w:val="001E3B5A"/>
    <w:rsid w:val="001F55D3"/>
    <w:rsid w:val="001F5B21"/>
    <w:rsid w:val="00210C83"/>
    <w:rsid w:val="00214EC5"/>
    <w:rsid w:val="0022005D"/>
    <w:rsid w:val="002275EF"/>
    <w:rsid w:val="00230DC8"/>
    <w:rsid w:val="0023217E"/>
    <w:rsid w:val="00237918"/>
    <w:rsid w:val="00244B5D"/>
    <w:rsid w:val="00246DC8"/>
    <w:rsid w:val="002507C6"/>
    <w:rsid w:val="00264880"/>
    <w:rsid w:val="00265E57"/>
    <w:rsid w:val="00266647"/>
    <w:rsid w:val="00273812"/>
    <w:rsid w:val="002774F9"/>
    <w:rsid w:val="002C5FC3"/>
    <w:rsid w:val="002D1FBE"/>
    <w:rsid w:val="002E19B1"/>
    <w:rsid w:val="002E2B3F"/>
    <w:rsid w:val="002E65DD"/>
    <w:rsid w:val="002E740B"/>
    <w:rsid w:val="002F548E"/>
    <w:rsid w:val="002F6581"/>
    <w:rsid w:val="003073E8"/>
    <w:rsid w:val="003116DC"/>
    <w:rsid w:val="003154F3"/>
    <w:rsid w:val="00347E76"/>
    <w:rsid w:val="00350468"/>
    <w:rsid w:val="00351997"/>
    <w:rsid w:val="003557EB"/>
    <w:rsid w:val="00370CE2"/>
    <w:rsid w:val="00380194"/>
    <w:rsid w:val="00381004"/>
    <w:rsid w:val="003826A2"/>
    <w:rsid w:val="00392883"/>
    <w:rsid w:val="00393937"/>
    <w:rsid w:val="0039456B"/>
    <w:rsid w:val="003A330C"/>
    <w:rsid w:val="003C4E7F"/>
    <w:rsid w:val="003D51DC"/>
    <w:rsid w:val="003D5767"/>
    <w:rsid w:val="003E6377"/>
    <w:rsid w:val="003E6824"/>
    <w:rsid w:val="003F6714"/>
    <w:rsid w:val="003F6B12"/>
    <w:rsid w:val="003F6BEA"/>
    <w:rsid w:val="00413F44"/>
    <w:rsid w:val="00414E00"/>
    <w:rsid w:val="0042174D"/>
    <w:rsid w:val="0042398F"/>
    <w:rsid w:val="00426576"/>
    <w:rsid w:val="00432A74"/>
    <w:rsid w:val="00462832"/>
    <w:rsid w:val="00476D8A"/>
    <w:rsid w:val="00480516"/>
    <w:rsid w:val="00482E33"/>
    <w:rsid w:val="00483256"/>
    <w:rsid w:val="0048449A"/>
    <w:rsid w:val="00493BEB"/>
    <w:rsid w:val="004B60D6"/>
    <w:rsid w:val="004B7744"/>
    <w:rsid w:val="004C07EF"/>
    <w:rsid w:val="004C07F1"/>
    <w:rsid w:val="004C34F5"/>
    <w:rsid w:val="004C479D"/>
    <w:rsid w:val="004D3CF5"/>
    <w:rsid w:val="004D4824"/>
    <w:rsid w:val="00502870"/>
    <w:rsid w:val="0050397E"/>
    <w:rsid w:val="00503AAE"/>
    <w:rsid w:val="00515803"/>
    <w:rsid w:val="00520788"/>
    <w:rsid w:val="00522250"/>
    <w:rsid w:val="00522C6B"/>
    <w:rsid w:val="00523ABC"/>
    <w:rsid w:val="00532B1B"/>
    <w:rsid w:val="0055031E"/>
    <w:rsid w:val="005520CD"/>
    <w:rsid w:val="00556847"/>
    <w:rsid w:val="005814FA"/>
    <w:rsid w:val="00590B59"/>
    <w:rsid w:val="00593B71"/>
    <w:rsid w:val="005A1574"/>
    <w:rsid w:val="005A31D1"/>
    <w:rsid w:val="005B158C"/>
    <w:rsid w:val="005C0A1F"/>
    <w:rsid w:val="005C2C41"/>
    <w:rsid w:val="005D1659"/>
    <w:rsid w:val="005D22C9"/>
    <w:rsid w:val="005E2739"/>
    <w:rsid w:val="005F6E43"/>
    <w:rsid w:val="00600356"/>
    <w:rsid w:val="00604D1E"/>
    <w:rsid w:val="006050D6"/>
    <w:rsid w:val="00612B49"/>
    <w:rsid w:val="0063649A"/>
    <w:rsid w:val="00643425"/>
    <w:rsid w:val="00645439"/>
    <w:rsid w:val="00664AD9"/>
    <w:rsid w:val="006800C5"/>
    <w:rsid w:val="00684A31"/>
    <w:rsid w:val="00693892"/>
    <w:rsid w:val="006C0E3E"/>
    <w:rsid w:val="006C3A70"/>
    <w:rsid w:val="006C57D9"/>
    <w:rsid w:val="006E7E6A"/>
    <w:rsid w:val="007037CF"/>
    <w:rsid w:val="007057A8"/>
    <w:rsid w:val="00711A7F"/>
    <w:rsid w:val="0073021C"/>
    <w:rsid w:val="007357D4"/>
    <w:rsid w:val="00743019"/>
    <w:rsid w:val="007444BD"/>
    <w:rsid w:val="00747074"/>
    <w:rsid w:val="007503C3"/>
    <w:rsid w:val="00753004"/>
    <w:rsid w:val="00756FFC"/>
    <w:rsid w:val="007637FF"/>
    <w:rsid w:val="00770439"/>
    <w:rsid w:val="007728DC"/>
    <w:rsid w:val="00780475"/>
    <w:rsid w:val="007B0E9C"/>
    <w:rsid w:val="007B4559"/>
    <w:rsid w:val="007C360A"/>
    <w:rsid w:val="008065F0"/>
    <w:rsid w:val="00807F9B"/>
    <w:rsid w:val="00814B45"/>
    <w:rsid w:val="008156C9"/>
    <w:rsid w:val="008214EB"/>
    <w:rsid w:val="0082241B"/>
    <w:rsid w:val="008271E5"/>
    <w:rsid w:val="008402B6"/>
    <w:rsid w:val="008418C5"/>
    <w:rsid w:val="00844394"/>
    <w:rsid w:val="00844627"/>
    <w:rsid w:val="00845D83"/>
    <w:rsid w:val="00847912"/>
    <w:rsid w:val="00853892"/>
    <w:rsid w:val="00854EC3"/>
    <w:rsid w:val="00860991"/>
    <w:rsid w:val="00861101"/>
    <w:rsid w:val="00861F64"/>
    <w:rsid w:val="00863954"/>
    <w:rsid w:val="00871971"/>
    <w:rsid w:val="00882BA0"/>
    <w:rsid w:val="008848A0"/>
    <w:rsid w:val="00891F96"/>
    <w:rsid w:val="008B46A1"/>
    <w:rsid w:val="008E47DB"/>
    <w:rsid w:val="008E6147"/>
    <w:rsid w:val="008F66A6"/>
    <w:rsid w:val="008F72AD"/>
    <w:rsid w:val="00901BE0"/>
    <w:rsid w:val="009110CB"/>
    <w:rsid w:val="009240CB"/>
    <w:rsid w:val="00941671"/>
    <w:rsid w:val="009427CF"/>
    <w:rsid w:val="00945A12"/>
    <w:rsid w:val="009556D2"/>
    <w:rsid w:val="0095765A"/>
    <w:rsid w:val="00971876"/>
    <w:rsid w:val="0097551B"/>
    <w:rsid w:val="00984ACC"/>
    <w:rsid w:val="00987BDF"/>
    <w:rsid w:val="00991255"/>
    <w:rsid w:val="009A0424"/>
    <w:rsid w:val="009A27F8"/>
    <w:rsid w:val="009A4E25"/>
    <w:rsid w:val="009A54EE"/>
    <w:rsid w:val="009B0B7D"/>
    <w:rsid w:val="009C2950"/>
    <w:rsid w:val="009D2F14"/>
    <w:rsid w:val="009D571E"/>
    <w:rsid w:val="009F03ED"/>
    <w:rsid w:val="009F18C4"/>
    <w:rsid w:val="009F4671"/>
    <w:rsid w:val="009F4EEA"/>
    <w:rsid w:val="00A11797"/>
    <w:rsid w:val="00A17A07"/>
    <w:rsid w:val="00A21A84"/>
    <w:rsid w:val="00A3496D"/>
    <w:rsid w:val="00A42D69"/>
    <w:rsid w:val="00A54EEC"/>
    <w:rsid w:val="00A55E6E"/>
    <w:rsid w:val="00A566B8"/>
    <w:rsid w:val="00A63822"/>
    <w:rsid w:val="00A66FA4"/>
    <w:rsid w:val="00A71D6E"/>
    <w:rsid w:val="00A82A83"/>
    <w:rsid w:val="00A84FA0"/>
    <w:rsid w:val="00A856C6"/>
    <w:rsid w:val="00AB1947"/>
    <w:rsid w:val="00AB2ADF"/>
    <w:rsid w:val="00AC3BD8"/>
    <w:rsid w:val="00AD2EF3"/>
    <w:rsid w:val="00AD31A5"/>
    <w:rsid w:val="00AE36E5"/>
    <w:rsid w:val="00AF6B5B"/>
    <w:rsid w:val="00B12BE7"/>
    <w:rsid w:val="00B13424"/>
    <w:rsid w:val="00B13CDC"/>
    <w:rsid w:val="00B15632"/>
    <w:rsid w:val="00B159E5"/>
    <w:rsid w:val="00B25EBE"/>
    <w:rsid w:val="00B3702C"/>
    <w:rsid w:val="00B37663"/>
    <w:rsid w:val="00B57E3F"/>
    <w:rsid w:val="00B649C3"/>
    <w:rsid w:val="00B64ABF"/>
    <w:rsid w:val="00B711CE"/>
    <w:rsid w:val="00B74D12"/>
    <w:rsid w:val="00B76D2B"/>
    <w:rsid w:val="00B84E1C"/>
    <w:rsid w:val="00B87BDD"/>
    <w:rsid w:val="00B91909"/>
    <w:rsid w:val="00B92E6B"/>
    <w:rsid w:val="00BA641D"/>
    <w:rsid w:val="00BB21BC"/>
    <w:rsid w:val="00BC551A"/>
    <w:rsid w:val="00BD67E6"/>
    <w:rsid w:val="00BF0CEC"/>
    <w:rsid w:val="00BF1406"/>
    <w:rsid w:val="00C01530"/>
    <w:rsid w:val="00C03C7A"/>
    <w:rsid w:val="00C03DA3"/>
    <w:rsid w:val="00C1747E"/>
    <w:rsid w:val="00C3746F"/>
    <w:rsid w:val="00C57D0E"/>
    <w:rsid w:val="00C64EAE"/>
    <w:rsid w:val="00C767D8"/>
    <w:rsid w:val="00C77DAE"/>
    <w:rsid w:val="00C816F7"/>
    <w:rsid w:val="00C8380D"/>
    <w:rsid w:val="00C83EC9"/>
    <w:rsid w:val="00C90CC7"/>
    <w:rsid w:val="00C93BF4"/>
    <w:rsid w:val="00CA349A"/>
    <w:rsid w:val="00CA604C"/>
    <w:rsid w:val="00CB73F1"/>
    <w:rsid w:val="00CB7DBC"/>
    <w:rsid w:val="00CD29CB"/>
    <w:rsid w:val="00CF2EF4"/>
    <w:rsid w:val="00D0500E"/>
    <w:rsid w:val="00D05845"/>
    <w:rsid w:val="00D07771"/>
    <w:rsid w:val="00D148FC"/>
    <w:rsid w:val="00D158B4"/>
    <w:rsid w:val="00D21D79"/>
    <w:rsid w:val="00D33A42"/>
    <w:rsid w:val="00D36F29"/>
    <w:rsid w:val="00D438D9"/>
    <w:rsid w:val="00D50C13"/>
    <w:rsid w:val="00D52660"/>
    <w:rsid w:val="00D67339"/>
    <w:rsid w:val="00D7138F"/>
    <w:rsid w:val="00D7168D"/>
    <w:rsid w:val="00D8112F"/>
    <w:rsid w:val="00DA4BC8"/>
    <w:rsid w:val="00DB14CB"/>
    <w:rsid w:val="00DB282A"/>
    <w:rsid w:val="00DB5BD7"/>
    <w:rsid w:val="00DD1DA0"/>
    <w:rsid w:val="00DD4B21"/>
    <w:rsid w:val="00DF3483"/>
    <w:rsid w:val="00DF4E50"/>
    <w:rsid w:val="00E02DD3"/>
    <w:rsid w:val="00E043DF"/>
    <w:rsid w:val="00E17B15"/>
    <w:rsid w:val="00E17EF7"/>
    <w:rsid w:val="00E216F9"/>
    <w:rsid w:val="00E22585"/>
    <w:rsid w:val="00E26B8C"/>
    <w:rsid w:val="00E34C5A"/>
    <w:rsid w:val="00E6736A"/>
    <w:rsid w:val="00E73162"/>
    <w:rsid w:val="00E773F7"/>
    <w:rsid w:val="00E80061"/>
    <w:rsid w:val="00E83005"/>
    <w:rsid w:val="00E90013"/>
    <w:rsid w:val="00E95CD7"/>
    <w:rsid w:val="00EA4285"/>
    <w:rsid w:val="00EA6D27"/>
    <w:rsid w:val="00EB71D8"/>
    <w:rsid w:val="00EC1178"/>
    <w:rsid w:val="00EC590A"/>
    <w:rsid w:val="00ED07E3"/>
    <w:rsid w:val="00ED36B4"/>
    <w:rsid w:val="00ED7A12"/>
    <w:rsid w:val="00EE4A30"/>
    <w:rsid w:val="00EE60D8"/>
    <w:rsid w:val="00EE72D5"/>
    <w:rsid w:val="00EF3618"/>
    <w:rsid w:val="00EF49B6"/>
    <w:rsid w:val="00EF56D3"/>
    <w:rsid w:val="00EF7946"/>
    <w:rsid w:val="00F1071F"/>
    <w:rsid w:val="00F10EBC"/>
    <w:rsid w:val="00F13015"/>
    <w:rsid w:val="00F23615"/>
    <w:rsid w:val="00F24856"/>
    <w:rsid w:val="00F3499A"/>
    <w:rsid w:val="00F351E3"/>
    <w:rsid w:val="00F35B62"/>
    <w:rsid w:val="00F36B62"/>
    <w:rsid w:val="00F3700F"/>
    <w:rsid w:val="00F539F3"/>
    <w:rsid w:val="00F6131D"/>
    <w:rsid w:val="00F74306"/>
    <w:rsid w:val="00F76AAD"/>
    <w:rsid w:val="00F87084"/>
    <w:rsid w:val="00F92D92"/>
    <w:rsid w:val="00F95A8A"/>
    <w:rsid w:val="00FB7300"/>
    <w:rsid w:val="00FC0249"/>
    <w:rsid w:val="00FC5F01"/>
    <w:rsid w:val="00FD002B"/>
    <w:rsid w:val="00FD2D86"/>
    <w:rsid w:val="00FD4678"/>
    <w:rsid w:val="00FD51F6"/>
    <w:rsid w:val="00FD634C"/>
    <w:rsid w:val="00FD64EA"/>
    <w:rsid w:val="00FF24FD"/>
    <w:rsid w:val="00FF6197"/>
    <w:rsid w:val="00FF65D1"/>
    <w:rsid w:val="00FF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B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74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4FA0"/>
    <w:pPr>
      <w:keepNext/>
      <w:spacing w:line="300" w:lineRule="atLeast"/>
      <w:ind w:firstLine="720"/>
      <w:jc w:val="both"/>
      <w:outlineLvl w:val="1"/>
    </w:pPr>
    <w:rPr>
      <w:rFonts w:eastAsia="Arial Unicode MS" w:cs="Arial Unicode MS"/>
      <w:szCs w:val="20"/>
    </w:rPr>
  </w:style>
  <w:style w:type="paragraph" w:styleId="3">
    <w:name w:val="heading 3"/>
    <w:basedOn w:val="a"/>
    <w:next w:val="a"/>
    <w:qFormat/>
    <w:rsid w:val="00A84FA0"/>
    <w:pPr>
      <w:keepNext/>
      <w:ind w:firstLine="720"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E72D5"/>
  </w:style>
  <w:style w:type="paragraph" w:customStyle="1" w:styleId="12">
    <w:name w:val="Верхний колонтитул1"/>
    <w:basedOn w:val="11"/>
    <w:rsid w:val="00EE72D5"/>
    <w:pPr>
      <w:tabs>
        <w:tab w:val="center" w:pos="4153"/>
        <w:tab w:val="right" w:pos="8306"/>
      </w:tabs>
    </w:pPr>
  </w:style>
  <w:style w:type="character" w:styleId="a3">
    <w:name w:val="page number"/>
    <w:basedOn w:val="a0"/>
    <w:rsid w:val="00EE72D5"/>
  </w:style>
  <w:style w:type="paragraph" w:styleId="a4">
    <w:name w:val="Body Text Indent"/>
    <w:basedOn w:val="a"/>
    <w:link w:val="a5"/>
    <w:rsid w:val="00EE72D5"/>
    <w:pPr>
      <w:ind w:firstLine="284"/>
      <w:jc w:val="both"/>
    </w:pPr>
    <w:rPr>
      <w:szCs w:val="20"/>
    </w:rPr>
  </w:style>
  <w:style w:type="paragraph" w:styleId="a6">
    <w:name w:val="header"/>
    <w:basedOn w:val="a"/>
    <w:rsid w:val="00EE72D5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30">
    <w:name w:val="Body Text 3"/>
    <w:basedOn w:val="a"/>
    <w:rsid w:val="00EE72D5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</w:rPr>
  </w:style>
  <w:style w:type="paragraph" w:styleId="a7">
    <w:name w:val="Body Text"/>
    <w:basedOn w:val="a"/>
    <w:rsid w:val="00EE72D5"/>
    <w:pPr>
      <w:jc w:val="center"/>
    </w:pPr>
    <w:rPr>
      <w:sz w:val="26"/>
    </w:rPr>
  </w:style>
  <w:style w:type="paragraph" w:customStyle="1" w:styleId="ConsNormal">
    <w:name w:val="ConsNormal"/>
    <w:rsid w:val="00A42D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A42D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A42D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E8006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A84FA0"/>
    <w:pPr>
      <w:spacing w:after="120" w:line="480" w:lineRule="auto"/>
      <w:ind w:left="283"/>
    </w:pPr>
  </w:style>
  <w:style w:type="paragraph" w:styleId="31">
    <w:name w:val="Body Text Indent 3"/>
    <w:basedOn w:val="a"/>
    <w:rsid w:val="00A84FA0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AB1947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1E0576"/>
    <w:rPr>
      <w:sz w:val="24"/>
    </w:rPr>
  </w:style>
  <w:style w:type="character" w:customStyle="1" w:styleId="10">
    <w:name w:val="Заголовок 1 Знак"/>
    <w:link w:val="1"/>
    <w:rsid w:val="00C174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C83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713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71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"/>
    <w:link w:val="ab"/>
    <w:rsid w:val="00D7138F"/>
    <w:pPr>
      <w:widowControl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7138F"/>
  </w:style>
  <w:style w:type="character" w:styleId="ac">
    <w:name w:val="footnote reference"/>
    <w:rsid w:val="00D7138F"/>
    <w:rPr>
      <w:vertAlign w:val="superscript"/>
    </w:rPr>
  </w:style>
  <w:style w:type="paragraph" w:customStyle="1" w:styleId="ad">
    <w:name w:val="Знак"/>
    <w:basedOn w:val="a"/>
    <w:rsid w:val="00A6382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Гипертекстовая ссылка"/>
    <w:basedOn w:val="a0"/>
    <w:rsid w:val="00A63822"/>
    <w:rPr>
      <w:color w:val="106BBE"/>
    </w:rPr>
  </w:style>
  <w:style w:type="character" w:styleId="af">
    <w:name w:val="Hyperlink"/>
    <w:rsid w:val="00A63822"/>
    <w:rPr>
      <w:color w:val="0000FF"/>
      <w:u w:val="single"/>
    </w:rPr>
  </w:style>
  <w:style w:type="paragraph" w:customStyle="1" w:styleId="af0">
    <w:name w:val="Таблицы (моноширинный)"/>
    <w:basedOn w:val="a"/>
    <w:next w:val="a"/>
    <w:rsid w:val="001343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202232&amp;dst=1002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;dst=101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276E-C027-414D-82C5-4E248EB7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3222</CharactersWithSpaces>
  <SharedDoc>false</SharedDoc>
  <HLinks>
    <vt:vector size="30" baseType="variant">
      <vt:variant>
        <vt:i4>983121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consultantplus://offline/main?base=LAW;n=98088;fld=134;dst=100027</vt:lpwstr>
      </vt:variant>
      <vt:variant>
        <vt:lpwstr/>
      </vt:variant>
      <vt:variant>
        <vt:i4>393309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consultantplus://offline/main?base=LAW;n=99352;fld=134;dst=100024</vt:lpwstr>
      </vt:variant>
      <vt:variant>
        <vt:lpwstr/>
      </vt:variant>
      <vt:variant>
        <vt:i4>983121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consultantplus://offline/main?base=LAW;n=98088;fld=134;dst=100027</vt:lpwstr>
      </vt:variant>
      <vt:variant>
        <vt:lpwstr/>
      </vt:variant>
      <vt:variant>
        <vt:i4>3539049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consultantplus://offline/main?base=LAW;n=117671;fld=134;dst=101150</vt:lpwstr>
      </vt:variant>
      <vt:variant>
        <vt:lpwstr/>
      </vt:variant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consultantplus://offline/main?base=LAW;n=117671;fld=134;dst=101150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tpolimova</cp:lastModifiedBy>
  <cp:revision>16</cp:revision>
  <cp:lastPrinted>2022-10-24T09:35:00Z</cp:lastPrinted>
  <dcterms:created xsi:type="dcterms:W3CDTF">2025-09-15T13:26:00Z</dcterms:created>
  <dcterms:modified xsi:type="dcterms:W3CDTF">2025-11-18T14:02:00Z</dcterms:modified>
</cp:coreProperties>
</file>